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64A30" w14:textId="77777777" w:rsidR="00575BA6" w:rsidRPr="007B7DA6" w:rsidRDefault="00575BA6" w:rsidP="000C3A9E">
      <w:pPr>
        <w:tabs>
          <w:tab w:val="left" w:pos="142"/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Аннотация </w:t>
      </w:r>
    </w:p>
    <w:p w14:paraId="7B88E5DB" w14:textId="76F1C44D" w:rsidR="00575BA6" w:rsidRPr="007B7DA6" w:rsidRDefault="00575BA6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рабочей программе по учебному </w:t>
      </w:r>
      <w:proofErr w:type="gramStart"/>
      <w:r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курсу  «</w:t>
      </w:r>
      <w:proofErr w:type="gramEnd"/>
      <w:r w:rsidR="004B5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 (технология)</w:t>
      </w:r>
      <w:r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4DE6FB44" w14:textId="30E1A57C" w:rsidR="00575BA6" w:rsidRPr="007B7DA6" w:rsidRDefault="00962E77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5-</w:t>
      </w:r>
      <w:r w:rsidR="004B5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75BA6"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</w:p>
    <w:p w14:paraId="31425185" w14:textId="22759A9D" w:rsidR="00575BA6" w:rsidRPr="007B7DA6" w:rsidRDefault="00A2788B" w:rsidP="009638B7">
      <w:pPr>
        <w:spacing w:after="0"/>
        <w:ind w:left="-426"/>
        <w:rPr>
          <w:rFonts w:ascii="Times New Roman" w:eastAsia="Times New Roman" w:hAnsi="Times New Roman" w:cs="Times New Roman"/>
          <w:lang w:eastAsia="ru-RU"/>
        </w:rPr>
      </w:pPr>
      <w:r w:rsidRPr="007B7DA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</w:t>
      </w:r>
      <w:r w:rsidR="00575BA6" w:rsidRPr="007B7DA6">
        <w:rPr>
          <w:rFonts w:ascii="Times New Roman" w:eastAsia="Times New Roman" w:hAnsi="Times New Roman" w:cs="Times New Roman"/>
          <w:lang w:eastAsia="ru-RU"/>
        </w:rPr>
        <w:t>Основное общее образование 5-9 классы</w:t>
      </w:r>
    </w:p>
    <w:tbl>
      <w:tblPr>
        <w:tblStyle w:val="1"/>
        <w:tblW w:w="0" w:type="auto"/>
        <w:tblInd w:w="-331" w:type="dxa"/>
        <w:tblLook w:val="04A0" w:firstRow="1" w:lastRow="0" w:firstColumn="1" w:lastColumn="0" w:noHBand="0" w:noVBand="1"/>
      </w:tblPr>
      <w:tblGrid>
        <w:gridCol w:w="2196"/>
        <w:gridCol w:w="7480"/>
      </w:tblGrid>
      <w:tr w:rsidR="00575BA6" w:rsidRPr="007B7DA6" w14:paraId="1A623434" w14:textId="77777777" w:rsidTr="009638B7">
        <w:trPr>
          <w:trHeight w:val="267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3E31C8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Учитель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8B705" w14:textId="592A4BA9" w:rsidR="00575BA6" w:rsidRPr="007B7DA6" w:rsidRDefault="00962E77" w:rsidP="00E62D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Шилова Марина Сергеевна</w:t>
            </w:r>
            <w:r w:rsidR="001F5C41">
              <w:rPr>
                <w:rFonts w:ascii="Times New Roman" w:hAnsi="Times New Roman"/>
              </w:rPr>
              <w:t xml:space="preserve">, учитель </w:t>
            </w:r>
            <w:r>
              <w:rPr>
                <w:rFonts w:ascii="Times New Roman" w:hAnsi="Times New Roman"/>
              </w:rPr>
              <w:t>первой</w:t>
            </w:r>
            <w:r w:rsidR="001F5C41">
              <w:rPr>
                <w:rFonts w:ascii="Times New Roman" w:hAnsi="Times New Roman"/>
              </w:rPr>
              <w:t xml:space="preserve"> квалификационной категории</w:t>
            </w:r>
          </w:p>
        </w:tc>
      </w:tr>
      <w:tr w:rsidR="00575BA6" w:rsidRPr="007B7DA6" w14:paraId="3D556BCC" w14:textId="77777777" w:rsidTr="00A43007">
        <w:trPr>
          <w:trHeight w:val="3382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96C42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Нормативно- правовые документы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9184D" w14:textId="77777777" w:rsidR="00A256FB" w:rsidRPr="00962E77" w:rsidRDefault="00C65F63" w:rsidP="00C233B0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479"/>
              </w:tabs>
              <w:suppressAutoHyphens/>
              <w:spacing w:after="255" w:line="300" w:lineRule="atLeast"/>
              <w:ind w:left="205" w:hanging="15"/>
              <w:contextualSpacing/>
              <w:outlineLvl w:val="1"/>
              <w:rPr>
                <w:rFonts w:ascii="Times New Roman" w:hAnsi="Times New Roman"/>
                <w:bCs/>
              </w:rPr>
            </w:pPr>
            <w:r w:rsidRPr="00962E77">
              <w:rPr>
                <w:rFonts w:ascii="Times New Roman" w:eastAsiaTheme="minorEastAsia" w:hAnsi="Times New Roman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14:paraId="6DE57D25" w14:textId="7EEFDF5E" w:rsidR="00C65F63" w:rsidRPr="00962E77" w:rsidRDefault="00C65F63" w:rsidP="00C233B0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479"/>
              </w:tabs>
              <w:suppressAutoHyphens/>
              <w:spacing w:after="255" w:line="300" w:lineRule="atLeast"/>
              <w:ind w:left="205" w:hanging="15"/>
              <w:contextualSpacing/>
              <w:outlineLvl w:val="1"/>
              <w:rPr>
                <w:rFonts w:ascii="Times New Roman" w:hAnsi="Times New Roman"/>
                <w:bCs/>
              </w:rPr>
            </w:pPr>
            <w:r w:rsidRPr="00962E77">
              <w:rPr>
                <w:rFonts w:ascii="Times New Roman" w:hAnsi="Times New Roman"/>
                <w:bCs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14:paraId="17FEE98F" w14:textId="77777777" w:rsidR="00C65F63" w:rsidRPr="00962E77" w:rsidRDefault="00C65F63" w:rsidP="00A256FB">
            <w:pPr>
              <w:numPr>
                <w:ilvl w:val="0"/>
                <w:numId w:val="11"/>
              </w:numPr>
              <w:tabs>
                <w:tab w:val="left" w:pos="536"/>
              </w:tabs>
              <w:suppressAutoHyphens/>
              <w:spacing w:after="200" w:line="276" w:lineRule="auto"/>
              <w:ind w:left="205" w:hanging="15"/>
              <w:contextualSpacing/>
              <w:rPr>
                <w:rFonts w:ascii="Times New Roman" w:hAnsi="Times New Roman"/>
                <w:lang w:eastAsia="ar-SA"/>
              </w:rPr>
            </w:pPr>
            <w:r w:rsidRPr="00962E77">
              <w:rPr>
                <w:rFonts w:ascii="Times New Roman" w:hAnsi="Times New Roman"/>
                <w:shd w:val="clear" w:color="auto" w:fill="FFFFFF"/>
                <w:lang w:eastAsia="ar-SA"/>
              </w:rPr>
              <w:t>Приказ Министерства просвещения Российской Федерации от 21.09.2022 № 858</w:t>
            </w:r>
            <w:r w:rsidRPr="00962E77">
              <w:rPr>
                <w:rFonts w:ascii="Times New Roman" w:hAnsi="Times New Roman"/>
                <w:lang w:eastAsia="ar-SA"/>
              </w:rPr>
              <w:br/>
            </w:r>
            <w:r w:rsidRPr="00962E77">
              <w:rPr>
                <w:rFonts w:ascii="Times New Roman" w:hAnsi="Times New Roman"/>
                <w:shd w:val="clear" w:color="auto" w:fill="FFFFFF"/>
                <w:lang w:eastAsia="ar-SA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 w:rsidRPr="00962E77">
              <w:rPr>
                <w:rFonts w:ascii="Times New Roman" w:hAnsi="Times New Roman"/>
                <w:lang w:eastAsia="ar-SA"/>
              </w:rPr>
              <w:t xml:space="preserve"> </w:t>
            </w:r>
          </w:p>
          <w:p w14:paraId="2952C2D5" w14:textId="77777777" w:rsidR="00C65F63" w:rsidRPr="00C65F63" w:rsidRDefault="00C65F63" w:rsidP="00A256FB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394"/>
              </w:tabs>
              <w:suppressAutoHyphens/>
              <w:spacing w:after="255" w:line="300" w:lineRule="atLeast"/>
              <w:ind w:left="205" w:hanging="15"/>
              <w:contextualSpacing/>
              <w:outlineLvl w:val="1"/>
              <w:rPr>
                <w:rFonts w:ascii="Times New Roman" w:hAnsi="Times New Roman"/>
                <w:bCs/>
              </w:rPr>
            </w:pPr>
            <w:r w:rsidRPr="00962E77">
              <w:rPr>
                <w:rFonts w:ascii="Times New Roman" w:hAnsi="Times New Roman"/>
                <w:shd w:val="clear" w:color="auto" w:fill="FFFFFF"/>
                <w:lang w:eastAsia="ar-SA"/>
              </w:rPr>
              <w:t>Приказ Министерства просвещения Российской Федерации от 18.05.2023 № 370 "Об утверждении</w:t>
            </w:r>
            <w:r w:rsidRPr="00C65F63">
              <w:rPr>
                <w:rFonts w:ascii="Times New Roman" w:hAnsi="Times New Roman"/>
                <w:shd w:val="clear" w:color="auto" w:fill="FFFFFF"/>
                <w:lang w:eastAsia="ar-SA"/>
              </w:rPr>
              <w:t xml:space="preserve"> федеральной образовательной программы основного общего образования"</w:t>
            </w:r>
          </w:p>
          <w:p w14:paraId="67091B7A" w14:textId="77777777" w:rsidR="00C65F63" w:rsidRPr="00C65F63" w:rsidRDefault="00C65F63" w:rsidP="00A256FB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394"/>
              </w:tabs>
              <w:suppressAutoHyphens/>
              <w:spacing w:after="255" w:line="300" w:lineRule="atLeast"/>
              <w:ind w:left="205" w:hanging="15"/>
              <w:contextualSpacing/>
              <w:outlineLvl w:val="1"/>
              <w:rPr>
                <w:rFonts w:ascii="Times New Roman" w:hAnsi="Times New Roman"/>
                <w:bCs/>
              </w:rPr>
            </w:pPr>
            <w:r w:rsidRPr="00C65F63">
              <w:rPr>
                <w:rFonts w:ascii="Times New Roman" w:hAnsi="Times New Roman"/>
                <w:bCs/>
              </w:rPr>
              <w:t>Приказ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      </w:r>
          </w:p>
          <w:p w14:paraId="636FF6B4" w14:textId="79ADF996" w:rsidR="00C65F63" w:rsidRPr="00C65F63" w:rsidRDefault="00C65F63" w:rsidP="00A256FB">
            <w:pPr>
              <w:numPr>
                <w:ilvl w:val="0"/>
                <w:numId w:val="11"/>
              </w:numPr>
              <w:tabs>
                <w:tab w:val="left" w:pos="394"/>
              </w:tabs>
              <w:suppressAutoHyphens/>
              <w:spacing w:after="200" w:line="276" w:lineRule="auto"/>
              <w:ind w:left="205" w:hanging="15"/>
              <w:contextualSpacing/>
              <w:rPr>
                <w:rFonts w:ascii="Times New Roman" w:hAnsi="Times New Roman"/>
                <w:lang w:eastAsia="ar-SA"/>
              </w:rPr>
            </w:pPr>
            <w:r w:rsidRPr="00C65F63">
              <w:rPr>
                <w:rFonts w:ascii="Times New Roman" w:hAnsi="Times New Roman"/>
                <w:lang w:eastAsia="ar-SA"/>
              </w:rPr>
              <w:t>Базисный учебный план МАОУ г. Хабаровска «ЛИТ» на 202</w:t>
            </w:r>
            <w:r w:rsidR="00A256FB">
              <w:rPr>
                <w:rFonts w:ascii="Times New Roman" w:hAnsi="Times New Roman"/>
                <w:lang w:eastAsia="ar-SA"/>
              </w:rPr>
              <w:t>4</w:t>
            </w:r>
            <w:r w:rsidRPr="00C65F63">
              <w:rPr>
                <w:rFonts w:ascii="Times New Roman" w:hAnsi="Times New Roman"/>
                <w:lang w:eastAsia="ar-SA"/>
              </w:rPr>
              <w:t>/202</w:t>
            </w:r>
            <w:r w:rsidR="00A256FB">
              <w:rPr>
                <w:rFonts w:ascii="Times New Roman" w:hAnsi="Times New Roman"/>
                <w:lang w:eastAsia="ar-SA"/>
              </w:rPr>
              <w:t>5</w:t>
            </w:r>
            <w:r w:rsidRPr="00C65F63">
              <w:rPr>
                <w:rFonts w:ascii="Times New Roman" w:hAnsi="Times New Roman"/>
                <w:lang w:eastAsia="ar-SA"/>
              </w:rPr>
              <w:t xml:space="preserve"> учебный год</w:t>
            </w:r>
          </w:p>
          <w:p w14:paraId="041BE60E" w14:textId="77777777" w:rsidR="00575BA6" w:rsidRPr="007B7DA6" w:rsidRDefault="00575BA6" w:rsidP="00A43007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</w:tr>
      <w:tr w:rsidR="00575BA6" w:rsidRPr="007B7DA6" w14:paraId="7DA86889" w14:textId="77777777" w:rsidTr="009638B7">
        <w:trPr>
          <w:trHeight w:val="219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153A3E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Реализуемый УМК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5E0EE" w14:textId="419A8769" w:rsidR="00575BA6" w:rsidRPr="004B500B" w:rsidRDefault="004B500B" w:rsidP="004B500B">
            <w:r w:rsidRPr="004B500B">
              <w:t>-</w:t>
            </w:r>
            <w:r w:rsidRPr="004B500B">
              <w:t xml:space="preserve"> Технология,</w:t>
            </w:r>
            <w:r w:rsidRPr="004B500B">
              <w:t xml:space="preserve">5,6,7,8-9 </w:t>
            </w:r>
            <w:r w:rsidRPr="004B500B">
              <w:t xml:space="preserve">класс/ </w:t>
            </w:r>
            <w:proofErr w:type="spellStart"/>
            <w:r w:rsidRPr="004B500B">
              <w:t>Глозман</w:t>
            </w:r>
            <w:proofErr w:type="spellEnd"/>
            <w:r w:rsidRPr="004B500B">
              <w:t xml:space="preserve"> Е.С., Кожина О.А., </w:t>
            </w:r>
            <w:proofErr w:type="spellStart"/>
            <w:r w:rsidRPr="004B500B">
              <w:t>Хотунцев</w:t>
            </w:r>
            <w:proofErr w:type="spellEnd"/>
            <w:r w:rsidRPr="004B500B">
              <w:t xml:space="preserve"> Ю.Л. и другие, Общество с ограниченной ответственностью «ДРОФА»; Акционерное общество «Издательство «Просвещение»</w:t>
            </w:r>
          </w:p>
          <w:p w14:paraId="321E38FC" w14:textId="15900714" w:rsidR="004B500B" w:rsidRDefault="004B500B" w:rsidP="004B500B">
            <w:r w:rsidRPr="004B500B">
              <w:t>-</w:t>
            </w:r>
            <w:r w:rsidRPr="004B500B">
              <w:t>Технология. Робототехника, 5-6 классы/ Копосов Д.Г., Акционерное общество «Издательство «Просвещение»</w:t>
            </w:r>
          </w:p>
          <w:p w14:paraId="04B109CE" w14:textId="77777777" w:rsidR="004B500B" w:rsidRDefault="004B500B" w:rsidP="004B500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4B500B">
              <w:rPr>
                <w:rFonts w:ascii="Times New Roman" w:hAnsi="Times New Roman"/>
                <w:color w:val="000000"/>
              </w:rPr>
              <w:t>Технология. Компьютерная графика, черчение 8</w:t>
            </w:r>
            <w:r w:rsidRPr="004B500B">
              <w:rPr>
                <w:rFonts w:ascii="Times New Roman" w:hAnsi="Times New Roman"/>
                <w:color w:val="000000"/>
              </w:rPr>
              <w:t>,9</w:t>
            </w:r>
            <w:r w:rsidRPr="004B500B">
              <w:rPr>
                <w:rFonts w:ascii="Times New Roman" w:hAnsi="Times New Roman"/>
                <w:color w:val="000000"/>
              </w:rPr>
              <w:t xml:space="preserve"> класс/ </w:t>
            </w:r>
            <w:proofErr w:type="spellStart"/>
            <w:r w:rsidRPr="004B500B">
              <w:rPr>
                <w:rFonts w:ascii="Times New Roman" w:hAnsi="Times New Roman"/>
                <w:color w:val="000000"/>
              </w:rPr>
              <w:t>Уханева</w:t>
            </w:r>
            <w:proofErr w:type="spellEnd"/>
            <w:r w:rsidRPr="004B500B">
              <w:rPr>
                <w:rFonts w:ascii="Times New Roman" w:hAnsi="Times New Roman"/>
                <w:color w:val="000000"/>
              </w:rPr>
              <w:t xml:space="preserve"> В.А., </w:t>
            </w:r>
            <w:proofErr w:type="spellStart"/>
            <w:r w:rsidRPr="004B500B">
              <w:rPr>
                <w:rFonts w:ascii="Times New Roman" w:hAnsi="Times New Roman"/>
                <w:color w:val="000000"/>
              </w:rPr>
              <w:t>Животова</w:t>
            </w:r>
            <w:proofErr w:type="spellEnd"/>
            <w:r w:rsidRPr="004B500B">
              <w:rPr>
                <w:rFonts w:ascii="Times New Roman" w:hAnsi="Times New Roman"/>
                <w:color w:val="000000"/>
              </w:rPr>
              <w:t xml:space="preserve"> Е.Б. Акционерное общество «Издательство «Просвещение»</w:t>
            </w:r>
          </w:p>
          <w:p w14:paraId="2B2DB5D6" w14:textId="77777777" w:rsidR="00A63FA1" w:rsidRDefault="004B500B" w:rsidP="004B500B">
            <w:r>
              <w:t xml:space="preserve">- Черчение. </w:t>
            </w:r>
            <w:proofErr w:type="spellStart"/>
            <w:r>
              <w:t>А.Д.Ботвинников</w:t>
            </w:r>
            <w:proofErr w:type="spellEnd"/>
            <w:r>
              <w:t xml:space="preserve">, </w:t>
            </w:r>
            <w:proofErr w:type="spellStart"/>
            <w:r>
              <w:t>В.Н.Виноградов</w:t>
            </w:r>
            <w:proofErr w:type="spellEnd"/>
            <w:r>
              <w:t xml:space="preserve">, И.С. </w:t>
            </w:r>
            <w:proofErr w:type="spellStart"/>
            <w:r>
              <w:t>Вышепольский</w:t>
            </w:r>
            <w:proofErr w:type="spellEnd"/>
            <w:r w:rsidR="00A63FA1">
              <w:t>. Москва «</w:t>
            </w:r>
            <w:proofErr w:type="spellStart"/>
            <w:r w:rsidR="00A63FA1">
              <w:t>Прсвещение</w:t>
            </w:r>
            <w:proofErr w:type="spellEnd"/>
            <w:r w:rsidR="00A63FA1">
              <w:t>»</w:t>
            </w:r>
          </w:p>
          <w:p w14:paraId="373FEC8B" w14:textId="348ECF04" w:rsidR="004B500B" w:rsidRPr="00A63FA1" w:rsidRDefault="00A63FA1" w:rsidP="004B500B">
            <w:r>
              <w:rPr>
                <w:rFonts w:ascii="Times New Roman" w:hAnsi="Times New Roman"/>
                <w:color w:val="000000"/>
              </w:rPr>
              <w:t>-</w:t>
            </w:r>
            <w:r w:rsidRPr="00A63FA1">
              <w:rPr>
                <w:rFonts w:ascii="Times New Roman" w:hAnsi="Times New Roman"/>
                <w:color w:val="000000"/>
              </w:rPr>
              <w:t>Технология. 3D-моделирование и прототипирование 7</w:t>
            </w:r>
            <w:r>
              <w:rPr>
                <w:rFonts w:ascii="Times New Roman" w:hAnsi="Times New Roman"/>
                <w:color w:val="000000"/>
              </w:rPr>
              <w:t>,8</w:t>
            </w:r>
            <w:r w:rsidRPr="00A63FA1">
              <w:rPr>
                <w:rFonts w:ascii="Times New Roman" w:hAnsi="Times New Roman"/>
                <w:color w:val="000000"/>
              </w:rPr>
              <w:t xml:space="preserve"> класс/ Копосов Д.Г. Акционерное общество «Издательство «Просвещение»</w:t>
            </w:r>
            <w:r w:rsidRPr="00A63FA1">
              <w:br/>
            </w:r>
            <w:r w:rsidR="004B500B" w:rsidRPr="00A63FA1">
              <w:br/>
            </w:r>
          </w:p>
          <w:p w14:paraId="18F4AD48" w14:textId="6410AFDA" w:rsidR="004B500B" w:rsidRPr="00962E77" w:rsidRDefault="004B500B" w:rsidP="004B500B"/>
        </w:tc>
      </w:tr>
      <w:tr w:rsidR="00575BA6" w:rsidRPr="007B7DA6" w14:paraId="47D16D62" w14:textId="77777777" w:rsidTr="00210393">
        <w:trPr>
          <w:trHeight w:val="381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BF579D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lastRenderedPageBreak/>
              <w:t>Цели и задачи изучения предмета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80612" w14:textId="77777777" w:rsidR="004B500B" w:rsidRPr="004B500B" w:rsidRDefault="004B500B" w:rsidP="004B500B">
            <w:pPr>
              <w:ind w:firstLine="600"/>
              <w:jc w:val="both"/>
            </w:pPr>
            <w:r w:rsidRPr="004B500B">
              <w:rPr>
                <w:rFonts w:ascii="Times New Roman" w:hAnsi="Times New Roman"/>
                <w:color w:val="000000"/>
              </w:rPr>
              <w:t>Основной целью освоения содержания программы по учебному предмету «Труд (технология)» является формирование технологической грамотности, глобальных компетенций, творческого мышления.</w:t>
            </w:r>
          </w:p>
          <w:p w14:paraId="364DA3C0" w14:textId="77777777" w:rsidR="004B500B" w:rsidRPr="004B500B" w:rsidRDefault="004B500B" w:rsidP="004B500B">
            <w:pPr>
              <w:ind w:firstLine="600"/>
              <w:jc w:val="both"/>
            </w:pPr>
            <w:r w:rsidRPr="004B500B">
              <w:rPr>
                <w:rFonts w:ascii="Times New Roman" w:hAnsi="Times New Roman"/>
                <w:color w:val="000000"/>
              </w:rPr>
              <w:t>Задачами учебного предмета «Труд (технология)» являются:</w:t>
            </w:r>
          </w:p>
          <w:p w14:paraId="5B8FD3F7" w14:textId="77777777" w:rsidR="004B500B" w:rsidRPr="004B500B" w:rsidRDefault="004B500B" w:rsidP="004B500B">
            <w:pPr>
              <w:ind w:firstLine="600"/>
              <w:jc w:val="both"/>
            </w:pPr>
            <w:r w:rsidRPr="004B500B">
              <w:rPr>
                <w:rFonts w:ascii="Times New Roman" w:hAnsi="Times New Roman"/>
                <w:color w:val="000000"/>
              </w:rPr>
      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      </w:r>
          </w:p>
          <w:p w14:paraId="37C3950E" w14:textId="77777777" w:rsidR="004B500B" w:rsidRPr="004B500B" w:rsidRDefault="004B500B" w:rsidP="004B500B">
            <w:pPr>
              <w:ind w:firstLine="600"/>
              <w:jc w:val="both"/>
            </w:pPr>
            <w:r w:rsidRPr="004B500B">
              <w:rPr>
                <w:rFonts w:ascii="Times New Roman" w:hAnsi="Times New Roman"/>
                <w:color w:val="000000"/>
              </w:rPr>
              <w:t>овладение знаниями, умениями и опытом деятельности в предметной области «Технология»;</w:t>
            </w:r>
          </w:p>
          <w:p w14:paraId="653A0A42" w14:textId="77777777" w:rsidR="004B500B" w:rsidRPr="004B500B" w:rsidRDefault="004B500B" w:rsidP="004B500B">
            <w:pPr>
              <w:ind w:firstLine="600"/>
              <w:jc w:val="both"/>
            </w:pPr>
            <w:r w:rsidRPr="004B500B">
              <w:rPr>
                <w:rFonts w:ascii="Times New Roman" w:hAnsi="Times New Roman"/>
                <w:color w:val="000000"/>
              </w:rPr>
      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      </w:r>
          </w:p>
          <w:p w14:paraId="7EA86D73" w14:textId="77777777" w:rsidR="004B500B" w:rsidRPr="004B500B" w:rsidRDefault="004B500B" w:rsidP="004B500B">
            <w:pPr>
              <w:ind w:firstLine="600"/>
              <w:jc w:val="both"/>
            </w:pPr>
            <w:r w:rsidRPr="004B500B">
              <w:rPr>
                <w:rFonts w:ascii="Times New Roman" w:hAnsi="Times New Roman"/>
                <w:color w:val="000000"/>
              </w:rPr>
      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      </w:r>
          </w:p>
          <w:p w14:paraId="1E7BCF10" w14:textId="77777777" w:rsidR="004B500B" w:rsidRPr="004B500B" w:rsidRDefault="004B500B" w:rsidP="004B500B">
            <w:pPr>
              <w:ind w:firstLine="600"/>
              <w:jc w:val="both"/>
            </w:pPr>
            <w:r w:rsidRPr="004B500B">
              <w:rPr>
                <w:rFonts w:ascii="Times New Roman" w:hAnsi="Times New Roman"/>
                <w:color w:val="000000"/>
              </w:rPr>
      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      </w:r>
          </w:p>
          <w:p w14:paraId="0EC35D13" w14:textId="77777777" w:rsidR="004B500B" w:rsidRPr="004B500B" w:rsidRDefault="004B500B" w:rsidP="004B500B">
            <w:pPr>
              <w:ind w:firstLine="600"/>
              <w:jc w:val="both"/>
            </w:pPr>
            <w:r w:rsidRPr="004B500B">
              <w:rPr>
                <w:rFonts w:ascii="Times New Roman" w:hAnsi="Times New Roman"/>
                <w:color w:val="000000"/>
              </w:rPr>
      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      </w:r>
          </w:p>
          <w:p w14:paraId="23B3E7D4" w14:textId="77777777" w:rsidR="00575BA6" w:rsidRPr="004B500B" w:rsidRDefault="00575BA6" w:rsidP="004B500B">
            <w:pPr>
              <w:spacing w:line="264" w:lineRule="auto"/>
              <w:ind w:firstLine="600"/>
              <w:jc w:val="both"/>
              <w:rPr>
                <w:color w:val="000000"/>
              </w:rPr>
            </w:pPr>
          </w:p>
        </w:tc>
      </w:tr>
      <w:tr w:rsidR="00575BA6" w:rsidRPr="007B7DA6" w14:paraId="6F31F7D3" w14:textId="77777777" w:rsidTr="009638B7">
        <w:trPr>
          <w:trHeight w:val="534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5E1960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Срок реализации программы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04A5F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1 год</w:t>
            </w:r>
          </w:p>
        </w:tc>
      </w:tr>
      <w:tr w:rsidR="00575BA6" w:rsidRPr="007B7DA6" w14:paraId="6B2FAC5A" w14:textId="77777777" w:rsidTr="009638B7">
        <w:trPr>
          <w:trHeight w:val="831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FD4745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Место учебного предмета в учебном плане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32C6B" w14:textId="055EC706" w:rsidR="004B500B" w:rsidRPr="004B500B" w:rsidRDefault="004B500B" w:rsidP="004B500B">
            <w:pPr>
              <w:spacing w:line="264" w:lineRule="auto"/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     </w:t>
            </w:r>
            <w:r w:rsidRPr="004B500B">
              <w:rPr>
                <w:rFonts w:ascii="Times New Roman" w:hAnsi="Times New Roman"/>
                <w:color w:val="000000"/>
              </w:rPr>
      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      </w:r>
          </w:p>
          <w:p w14:paraId="5F4813E2" w14:textId="6CDD99C9" w:rsidR="00F35A4D" w:rsidRPr="007B7DA6" w:rsidRDefault="00F35A4D" w:rsidP="004B500B">
            <w:pPr>
              <w:rPr>
                <w:rFonts w:ascii="Times New Roman" w:hAnsi="Times New Roman"/>
              </w:rPr>
            </w:pPr>
          </w:p>
        </w:tc>
      </w:tr>
    </w:tbl>
    <w:p w14:paraId="1EF3DE13" w14:textId="77777777" w:rsidR="00575BA6" w:rsidRPr="007B7DA6" w:rsidRDefault="00575BA6" w:rsidP="00575BA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14:paraId="0C9B4F9B" w14:textId="77777777" w:rsidR="002E7A9D" w:rsidRPr="007B7DA6" w:rsidRDefault="002E7A9D">
      <w:pPr>
        <w:rPr>
          <w:sz w:val="20"/>
          <w:szCs w:val="20"/>
        </w:rPr>
      </w:pPr>
    </w:p>
    <w:sectPr w:rsidR="002E7A9D" w:rsidRPr="007B7DA6" w:rsidSect="00575BA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5CE4"/>
    <w:multiLevelType w:val="hybridMultilevel"/>
    <w:tmpl w:val="C338C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3C11"/>
    <w:multiLevelType w:val="hybridMultilevel"/>
    <w:tmpl w:val="54C6898E"/>
    <w:lvl w:ilvl="0" w:tplc="00000009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B624B"/>
    <w:multiLevelType w:val="hybridMultilevel"/>
    <w:tmpl w:val="5C189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55514"/>
    <w:multiLevelType w:val="hybridMultilevel"/>
    <w:tmpl w:val="4950F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A5A9A"/>
    <w:multiLevelType w:val="hybridMultilevel"/>
    <w:tmpl w:val="1E1C9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9350C64"/>
    <w:multiLevelType w:val="hybridMultilevel"/>
    <w:tmpl w:val="638C4FD4"/>
    <w:lvl w:ilvl="0" w:tplc="EDB01EE4">
      <w:numFmt w:val="bullet"/>
      <w:lvlText w:val="•"/>
      <w:lvlJc w:val="left"/>
      <w:pPr>
        <w:ind w:left="1065" w:hanging="705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6D2FE8"/>
    <w:multiLevelType w:val="hybridMultilevel"/>
    <w:tmpl w:val="61BC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31838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0488040">
    <w:abstractNumId w:val="2"/>
  </w:num>
  <w:num w:numId="3" w16cid:durableId="1195652947">
    <w:abstractNumId w:val="8"/>
  </w:num>
  <w:num w:numId="4" w16cid:durableId="1985043893">
    <w:abstractNumId w:val="3"/>
  </w:num>
  <w:num w:numId="5" w16cid:durableId="803306357">
    <w:abstractNumId w:val="5"/>
  </w:num>
  <w:num w:numId="6" w16cid:durableId="2051682140">
    <w:abstractNumId w:val="7"/>
  </w:num>
  <w:num w:numId="7" w16cid:durableId="1187063763">
    <w:abstractNumId w:val="1"/>
  </w:num>
  <w:num w:numId="8" w16cid:durableId="365911383">
    <w:abstractNumId w:val="4"/>
  </w:num>
  <w:num w:numId="9" w16cid:durableId="698166098">
    <w:abstractNumId w:val="6"/>
  </w:num>
  <w:num w:numId="10" w16cid:durableId="1434280458">
    <w:abstractNumId w:val="0"/>
  </w:num>
  <w:num w:numId="11" w16cid:durableId="4638185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680"/>
    <w:rsid w:val="000B2E32"/>
    <w:rsid w:val="000C3A9E"/>
    <w:rsid w:val="001F5C41"/>
    <w:rsid w:val="00210393"/>
    <w:rsid w:val="002E7A9D"/>
    <w:rsid w:val="003032EB"/>
    <w:rsid w:val="00342951"/>
    <w:rsid w:val="003E6212"/>
    <w:rsid w:val="004410D8"/>
    <w:rsid w:val="00493864"/>
    <w:rsid w:val="004B500B"/>
    <w:rsid w:val="004C7FF9"/>
    <w:rsid w:val="00570719"/>
    <w:rsid w:val="00575BA6"/>
    <w:rsid w:val="005A3680"/>
    <w:rsid w:val="007B7DA6"/>
    <w:rsid w:val="007E604C"/>
    <w:rsid w:val="008110E3"/>
    <w:rsid w:val="008F3013"/>
    <w:rsid w:val="00962E77"/>
    <w:rsid w:val="009638B7"/>
    <w:rsid w:val="00A256FB"/>
    <w:rsid w:val="00A2788B"/>
    <w:rsid w:val="00A43007"/>
    <w:rsid w:val="00A63FA1"/>
    <w:rsid w:val="00AB7724"/>
    <w:rsid w:val="00B60C0C"/>
    <w:rsid w:val="00BF2F11"/>
    <w:rsid w:val="00C65F63"/>
    <w:rsid w:val="00CE099E"/>
    <w:rsid w:val="00D221DF"/>
    <w:rsid w:val="00D36D1A"/>
    <w:rsid w:val="00DC6F8C"/>
    <w:rsid w:val="00E62DF3"/>
    <w:rsid w:val="00EC27DA"/>
    <w:rsid w:val="00EF3551"/>
    <w:rsid w:val="00F35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62E92"/>
  <w15:docId w15:val="{01108961-92CA-42C8-8478-9F503133E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75BA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75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5B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0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0393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E0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5C3C3-CE4F-4C63-9E79-D626759CB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2016-02-18T21:46:00Z</cp:lastPrinted>
  <dcterms:created xsi:type="dcterms:W3CDTF">2024-09-03T06:55:00Z</dcterms:created>
  <dcterms:modified xsi:type="dcterms:W3CDTF">2024-09-03T06:55:00Z</dcterms:modified>
</cp:coreProperties>
</file>